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3D" w:rsidRPr="000D0FE8" w:rsidRDefault="000C291E" w:rsidP="000D0FE8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D0FE8">
        <w:rPr>
          <w:rFonts w:ascii="標楷體" w:eastAsia="標楷體" w:hAnsi="標楷體" w:hint="eastAsia"/>
          <w:b/>
          <w:sz w:val="32"/>
          <w:szCs w:val="32"/>
        </w:rPr>
        <w:t>契稅條例</w:t>
      </w:r>
    </w:p>
    <w:p w:rsidR="00EC0B3E" w:rsidRPr="00A04EDC" w:rsidRDefault="00EC0B3E" w:rsidP="000D0FE8">
      <w:pPr>
        <w:spacing w:line="480" w:lineRule="exact"/>
        <w:jc w:val="center"/>
        <w:rPr>
          <w:rFonts w:ascii="標楷體" w:eastAsia="標楷體" w:hAnsi="標楷體"/>
          <w:b/>
          <w:sz w:val="40"/>
          <w:szCs w:val="28"/>
        </w:rPr>
      </w:pPr>
    </w:p>
    <w:p w:rsidR="000C291E" w:rsidRPr="00A04EDC" w:rsidRDefault="000C291E" w:rsidP="000D0FE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3309">
        <w:rPr>
          <w:rFonts w:ascii="標楷體" w:eastAsia="標楷體" w:hAnsi="標楷體" w:hint="eastAsia"/>
          <w:b/>
          <w:sz w:val="28"/>
          <w:szCs w:val="28"/>
        </w:rPr>
        <w:t>(B)</w:t>
      </w:r>
      <w:r w:rsidR="000D0FE8">
        <w:rPr>
          <w:rFonts w:ascii="標楷體" w:eastAsia="標楷體" w:hAnsi="標楷體"/>
          <w:b/>
          <w:sz w:val="28"/>
          <w:szCs w:val="28"/>
        </w:rPr>
        <w:t xml:space="preserve"> </w:t>
      </w:r>
      <w:r w:rsidRPr="00A04EDC">
        <w:rPr>
          <w:rFonts w:ascii="標楷體" w:eastAsia="標楷體" w:hAnsi="標楷體" w:hint="eastAsia"/>
          <w:sz w:val="28"/>
          <w:szCs w:val="28"/>
        </w:rPr>
        <w:t>1.</w:t>
      </w:r>
      <w:r w:rsidR="00B3666E">
        <w:rPr>
          <w:rFonts w:ascii="標楷體" w:eastAsia="標楷體" w:hAnsi="標楷體" w:hint="eastAsia"/>
          <w:sz w:val="28"/>
          <w:szCs w:val="28"/>
        </w:rPr>
        <w:t>下列何者非屬契稅條例規定</w:t>
      </w:r>
      <w:r w:rsidR="006F15CB">
        <w:rPr>
          <w:rFonts w:ascii="標楷體" w:eastAsia="標楷體" w:hAnsi="標楷體" w:hint="eastAsia"/>
          <w:sz w:val="28"/>
          <w:szCs w:val="28"/>
        </w:rPr>
        <w:t>應</w:t>
      </w:r>
      <w:r w:rsidR="00B3666E">
        <w:rPr>
          <w:rFonts w:ascii="標楷體" w:eastAsia="標楷體" w:hAnsi="標楷體" w:hint="eastAsia"/>
          <w:sz w:val="28"/>
          <w:szCs w:val="28"/>
        </w:rPr>
        <w:t>申報</w:t>
      </w:r>
      <w:r w:rsidRPr="00A04EDC">
        <w:rPr>
          <w:rFonts w:ascii="標楷體" w:eastAsia="標楷體" w:hAnsi="標楷體" w:hint="eastAsia"/>
          <w:sz w:val="28"/>
          <w:szCs w:val="28"/>
        </w:rPr>
        <w:t>繳納契稅</w:t>
      </w:r>
      <w:r w:rsidR="00B3666E">
        <w:rPr>
          <w:rFonts w:ascii="標楷體" w:eastAsia="標楷體" w:hAnsi="標楷體" w:hint="eastAsia"/>
          <w:sz w:val="28"/>
          <w:szCs w:val="28"/>
        </w:rPr>
        <w:t>之時機</w:t>
      </w:r>
      <w:r w:rsidRPr="00A04EDC">
        <w:rPr>
          <w:rFonts w:ascii="標楷體" w:eastAsia="標楷體" w:hAnsi="標楷體" w:hint="eastAsia"/>
          <w:sz w:val="28"/>
          <w:szCs w:val="28"/>
        </w:rPr>
        <w:t>?</w:t>
      </w:r>
    </w:p>
    <w:p w:rsidR="000C291E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(A)買賣(B)繼承(C)承典(D)分割</w:t>
      </w:r>
    </w:p>
    <w:p w:rsidR="000C291E" w:rsidRDefault="000C291E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>(出處：契稅條例第2條)</w:t>
      </w:r>
    </w:p>
    <w:p w:rsidR="00992BE1" w:rsidRPr="000D0FE8" w:rsidRDefault="00992BE1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</w:p>
    <w:p w:rsidR="000C291E" w:rsidRPr="00A04EDC" w:rsidRDefault="000C291E" w:rsidP="000D0FE8">
      <w:pPr>
        <w:spacing w:line="480" w:lineRule="exact"/>
        <w:ind w:left="849" w:hangingChars="303" w:hanging="849"/>
        <w:rPr>
          <w:rFonts w:ascii="標楷體" w:eastAsia="標楷體" w:hAnsi="標楷體"/>
          <w:sz w:val="28"/>
          <w:szCs w:val="28"/>
        </w:rPr>
      </w:pPr>
      <w:r w:rsidRPr="009C3309">
        <w:rPr>
          <w:rFonts w:ascii="標楷體" w:eastAsia="標楷體" w:hAnsi="標楷體" w:hint="eastAsia"/>
          <w:b/>
          <w:sz w:val="28"/>
          <w:szCs w:val="28"/>
        </w:rPr>
        <w:t>(C)</w:t>
      </w:r>
      <w:r w:rsidR="000D0FE8">
        <w:rPr>
          <w:rFonts w:ascii="標楷體" w:eastAsia="標楷體" w:hAnsi="標楷體"/>
          <w:b/>
          <w:sz w:val="28"/>
          <w:szCs w:val="28"/>
        </w:rPr>
        <w:t xml:space="preserve"> </w:t>
      </w:r>
      <w:r w:rsidRPr="00A04EDC">
        <w:rPr>
          <w:rFonts w:ascii="標楷體" w:eastAsia="標楷體" w:hAnsi="標楷體" w:hint="eastAsia"/>
          <w:sz w:val="28"/>
          <w:szCs w:val="28"/>
        </w:rPr>
        <w:t>2.</w:t>
      </w:r>
      <w:r w:rsidR="006D2E49">
        <w:rPr>
          <w:rFonts w:ascii="標楷體" w:eastAsia="標楷體" w:hAnsi="標楷體" w:hint="eastAsia"/>
          <w:sz w:val="28"/>
          <w:szCs w:val="28"/>
        </w:rPr>
        <w:t>依契稅條例規定，</w:t>
      </w:r>
      <w:r w:rsidRPr="00A04EDC">
        <w:rPr>
          <w:rFonts w:ascii="標楷體" w:eastAsia="標楷體" w:hAnsi="標楷體" w:hint="eastAsia"/>
          <w:sz w:val="28"/>
          <w:szCs w:val="28"/>
        </w:rPr>
        <w:t>下列</w:t>
      </w:r>
      <w:r w:rsidR="00F20F85">
        <w:rPr>
          <w:rFonts w:ascii="標楷體" w:eastAsia="標楷體" w:hAnsi="標楷體" w:hint="eastAsia"/>
          <w:sz w:val="28"/>
          <w:szCs w:val="28"/>
        </w:rPr>
        <w:t>何種</w:t>
      </w:r>
      <w:r w:rsidR="006D2E49">
        <w:rPr>
          <w:rFonts w:ascii="標楷體" w:eastAsia="標楷體" w:hAnsi="標楷體" w:hint="eastAsia"/>
          <w:sz w:val="28"/>
          <w:szCs w:val="28"/>
        </w:rPr>
        <w:t>情形</w:t>
      </w:r>
      <w:r w:rsidR="00F20F85">
        <w:rPr>
          <w:rFonts w:ascii="標楷體" w:eastAsia="標楷體" w:hAnsi="標楷體" w:hint="eastAsia"/>
          <w:sz w:val="28"/>
          <w:szCs w:val="28"/>
        </w:rPr>
        <w:t>之</w:t>
      </w:r>
      <w:r w:rsidRPr="00A04EDC">
        <w:rPr>
          <w:rFonts w:ascii="標楷體" w:eastAsia="標楷體" w:hAnsi="標楷體" w:hint="eastAsia"/>
          <w:sz w:val="28"/>
          <w:szCs w:val="28"/>
        </w:rPr>
        <w:t>契稅稅率為其</w:t>
      </w:r>
      <w:proofErr w:type="gramStart"/>
      <w:r w:rsidRPr="00A04EDC">
        <w:rPr>
          <w:rFonts w:ascii="標楷體" w:eastAsia="標楷體" w:hAnsi="標楷體" w:hint="eastAsia"/>
          <w:sz w:val="28"/>
          <w:szCs w:val="28"/>
        </w:rPr>
        <w:t>契</w:t>
      </w:r>
      <w:proofErr w:type="gramEnd"/>
      <w:r w:rsidRPr="00A04EDC">
        <w:rPr>
          <w:rFonts w:ascii="標楷體" w:eastAsia="標楷體" w:hAnsi="標楷體" w:hint="eastAsia"/>
          <w:sz w:val="28"/>
          <w:szCs w:val="28"/>
        </w:rPr>
        <w:t>價百分之</w:t>
      </w:r>
      <w:r w:rsidR="006D2E49">
        <w:rPr>
          <w:rFonts w:ascii="標楷體" w:eastAsia="標楷體" w:hAnsi="標楷體" w:hint="eastAsia"/>
          <w:sz w:val="28"/>
          <w:szCs w:val="28"/>
        </w:rPr>
        <w:t>四</w:t>
      </w:r>
      <w:r w:rsidRPr="00A04EDC">
        <w:rPr>
          <w:rFonts w:ascii="標楷體" w:eastAsia="標楷體" w:hAnsi="標楷體" w:hint="eastAsia"/>
          <w:sz w:val="28"/>
          <w:szCs w:val="28"/>
        </w:rPr>
        <w:t>?</w:t>
      </w:r>
    </w:p>
    <w:p w:rsidR="000C291E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(A)買賣(B)贈與(C)</w:t>
      </w:r>
      <w:r w:rsidR="006D2E49">
        <w:rPr>
          <w:rFonts w:ascii="標楷體" w:eastAsia="標楷體" w:hAnsi="標楷體" w:hint="eastAsia"/>
          <w:sz w:val="28"/>
          <w:szCs w:val="28"/>
        </w:rPr>
        <w:t>典權</w:t>
      </w:r>
      <w:r w:rsidRPr="00A04EDC">
        <w:rPr>
          <w:rFonts w:ascii="標楷體" w:eastAsia="標楷體" w:hAnsi="標楷體" w:hint="eastAsia"/>
          <w:sz w:val="28"/>
          <w:szCs w:val="28"/>
        </w:rPr>
        <w:t>(D)</w:t>
      </w:r>
      <w:r w:rsidR="006D2E49">
        <w:rPr>
          <w:rFonts w:ascii="標楷體" w:eastAsia="標楷體" w:hAnsi="標楷體" w:hint="eastAsia"/>
          <w:sz w:val="28"/>
          <w:szCs w:val="28"/>
        </w:rPr>
        <w:t>占有</w:t>
      </w:r>
    </w:p>
    <w:p w:rsidR="000C291E" w:rsidRDefault="000C291E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>(出處：契稅條例第3條)</w:t>
      </w:r>
    </w:p>
    <w:p w:rsidR="00992BE1" w:rsidRPr="000D0FE8" w:rsidRDefault="00992BE1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</w:p>
    <w:p w:rsidR="000C291E" w:rsidRPr="00A04EDC" w:rsidRDefault="000C291E" w:rsidP="000D0FE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3309">
        <w:rPr>
          <w:rFonts w:ascii="標楷體" w:eastAsia="標楷體" w:hAnsi="標楷體" w:hint="eastAsia"/>
          <w:b/>
          <w:sz w:val="28"/>
          <w:szCs w:val="28"/>
        </w:rPr>
        <w:t>(D)</w:t>
      </w:r>
      <w:r w:rsidR="000D0FE8">
        <w:rPr>
          <w:rFonts w:ascii="標楷體" w:eastAsia="標楷體" w:hAnsi="標楷體"/>
          <w:b/>
          <w:sz w:val="28"/>
          <w:szCs w:val="28"/>
        </w:rPr>
        <w:t xml:space="preserve"> </w:t>
      </w:r>
      <w:r w:rsidRPr="00A04EDC">
        <w:rPr>
          <w:rFonts w:ascii="標楷體" w:eastAsia="標楷體" w:hAnsi="標楷體" w:hint="eastAsia"/>
          <w:sz w:val="28"/>
          <w:szCs w:val="28"/>
        </w:rPr>
        <w:t>3.</w:t>
      </w:r>
      <w:r w:rsidR="00E62E3B">
        <w:rPr>
          <w:rFonts w:ascii="標楷體" w:eastAsia="標楷體" w:hAnsi="標楷體" w:hint="eastAsia"/>
          <w:sz w:val="28"/>
          <w:szCs w:val="28"/>
        </w:rPr>
        <w:t>設定</w:t>
      </w:r>
      <w:r w:rsidRPr="00A04EDC">
        <w:rPr>
          <w:rFonts w:ascii="標楷體" w:eastAsia="標楷體" w:hAnsi="標楷體" w:hint="eastAsia"/>
          <w:sz w:val="28"/>
          <w:szCs w:val="28"/>
        </w:rPr>
        <w:t>典權</w:t>
      </w:r>
      <w:r w:rsidR="00E62E3B">
        <w:rPr>
          <w:rFonts w:ascii="標楷體" w:eastAsia="標楷體" w:hAnsi="標楷體" w:hint="eastAsia"/>
          <w:sz w:val="28"/>
          <w:szCs w:val="28"/>
        </w:rPr>
        <w:t>時，其</w:t>
      </w:r>
      <w:r w:rsidRPr="00A04EDC">
        <w:rPr>
          <w:rFonts w:ascii="標楷體" w:eastAsia="標楷體" w:hAnsi="標楷體" w:hint="eastAsia"/>
          <w:sz w:val="28"/>
          <w:szCs w:val="28"/>
        </w:rPr>
        <w:t>契稅納稅義務人為何?</w:t>
      </w:r>
    </w:p>
    <w:p w:rsidR="000C291E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(A)所有權人(B)出典人(C)出賣人(D)典權人</w:t>
      </w:r>
    </w:p>
    <w:p w:rsidR="000C291E" w:rsidRDefault="000C291E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>(出處：契稅條例第4條)</w:t>
      </w:r>
    </w:p>
    <w:p w:rsidR="00992BE1" w:rsidRPr="000D0FE8" w:rsidRDefault="00992BE1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</w:p>
    <w:p w:rsidR="000C291E" w:rsidRPr="000D0FE8" w:rsidRDefault="000C291E" w:rsidP="000D0FE8">
      <w:pPr>
        <w:pStyle w:val="HTML"/>
        <w:tabs>
          <w:tab w:val="clear" w:pos="916"/>
          <w:tab w:val="left" w:pos="993"/>
        </w:tabs>
        <w:spacing w:line="480" w:lineRule="exact"/>
        <w:ind w:left="849" w:hangingChars="303" w:hanging="849"/>
        <w:rPr>
          <w:rFonts w:ascii="標楷體" w:eastAsia="標楷體" w:hAnsi="標楷體" w:cstheme="minorBidi"/>
          <w:kern w:val="2"/>
          <w:sz w:val="28"/>
          <w:szCs w:val="28"/>
        </w:rPr>
      </w:pPr>
      <w:r w:rsidRPr="009C3309">
        <w:rPr>
          <w:rFonts w:ascii="標楷體" w:eastAsia="標楷體" w:hAnsi="標楷體" w:hint="eastAsia"/>
          <w:b/>
          <w:sz w:val="28"/>
          <w:szCs w:val="28"/>
        </w:rPr>
        <w:t>(C)</w:t>
      </w:r>
      <w:r w:rsidR="000D0FE8">
        <w:rPr>
          <w:rFonts w:ascii="標楷體" w:eastAsia="標楷體" w:hAnsi="標楷體"/>
          <w:b/>
          <w:sz w:val="28"/>
          <w:szCs w:val="28"/>
        </w:rPr>
        <w:t xml:space="preserve"> </w:t>
      </w:r>
      <w:r w:rsidRPr="000D0FE8">
        <w:rPr>
          <w:rFonts w:ascii="標楷體" w:eastAsia="標楷體" w:hAnsi="標楷體" w:cstheme="minorBidi" w:hint="eastAsia"/>
          <w:kern w:val="2"/>
          <w:sz w:val="28"/>
          <w:szCs w:val="28"/>
        </w:rPr>
        <w:t>4.房屋交換應由交換人估價立</w:t>
      </w:r>
      <w:proofErr w:type="gramStart"/>
      <w:r w:rsidRPr="000D0FE8">
        <w:rPr>
          <w:rFonts w:ascii="標楷體" w:eastAsia="標楷體" w:hAnsi="標楷體" w:cstheme="minorBidi" w:hint="eastAsia"/>
          <w:kern w:val="2"/>
          <w:sz w:val="28"/>
          <w:szCs w:val="28"/>
        </w:rPr>
        <w:t>契</w:t>
      </w:r>
      <w:proofErr w:type="gramEnd"/>
      <w:r w:rsidRPr="000D0FE8">
        <w:rPr>
          <w:rFonts w:ascii="標楷體" w:eastAsia="標楷體" w:hAnsi="標楷體" w:cstheme="minorBidi" w:hint="eastAsia"/>
          <w:kern w:val="2"/>
          <w:sz w:val="28"/>
          <w:szCs w:val="28"/>
        </w:rPr>
        <w:t>，各就承受部分申報繳納契稅，但因交換有給付差額價款者，其差額價款，應依下列何種契稅稅率課徵?</w:t>
      </w:r>
    </w:p>
    <w:p w:rsidR="000C291E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(A)典權(B)分割(C)買賣(D)交換</w:t>
      </w:r>
    </w:p>
    <w:p w:rsidR="000C291E" w:rsidRDefault="000C291E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>(出處：契稅條例第6條)</w:t>
      </w:r>
    </w:p>
    <w:p w:rsidR="00992BE1" w:rsidRPr="000D0FE8" w:rsidRDefault="00992BE1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</w:p>
    <w:p w:rsidR="000C291E" w:rsidRPr="00A04EDC" w:rsidRDefault="000C291E" w:rsidP="000D0FE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3309">
        <w:rPr>
          <w:rFonts w:ascii="標楷體" w:eastAsia="標楷體" w:hAnsi="標楷體" w:hint="eastAsia"/>
          <w:b/>
          <w:sz w:val="28"/>
          <w:szCs w:val="28"/>
        </w:rPr>
        <w:t>(A)</w:t>
      </w:r>
      <w:r w:rsidR="000D0FE8">
        <w:rPr>
          <w:rFonts w:ascii="標楷體" w:eastAsia="標楷體" w:hAnsi="標楷體"/>
          <w:b/>
          <w:sz w:val="28"/>
          <w:szCs w:val="28"/>
        </w:rPr>
        <w:t xml:space="preserve"> </w:t>
      </w:r>
      <w:r w:rsidRPr="00A04EDC">
        <w:rPr>
          <w:rFonts w:ascii="標楷體" w:eastAsia="標楷體" w:hAnsi="標楷體" w:hint="eastAsia"/>
          <w:sz w:val="28"/>
          <w:szCs w:val="28"/>
        </w:rPr>
        <w:t>5.契稅條例所稱</w:t>
      </w:r>
      <w:proofErr w:type="gramStart"/>
      <w:r w:rsidRPr="00A04EDC">
        <w:rPr>
          <w:rFonts w:ascii="標楷體" w:eastAsia="標楷體" w:hAnsi="標楷體" w:hint="eastAsia"/>
          <w:sz w:val="28"/>
          <w:szCs w:val="28"/>
        </w:rPr>
        <w:t>契</w:t>
      </w:r>
      <w:proofErr w:type="gramEnd"/>
      <w:r w:rsidRPr="00A04EDC">
        <w:rPr>
          <w:rFonts w:ascii="標楷體" w:eastAsia="標楷體" w:hAnsi="標楷體" w:hint="eastAsia"/>
          <w:sz w:val="28"/>
          <w:szCs w:val="28"/>
        </w:rPr>
        <w:t>價</w:t>
      </w:r>
      <w:r w:rsidR="008153BE">
        <w:rPr>
          <w:rFonts w:ascii="標楷體" w:eastAsia="標楷體" w:hAnsi="標楷體" w:hint="eastAsia"/>
          <w:sz w:val="28"/>
          <w:szCs w:val="28"/>
        </w:rPr>
        <w:t>，</w:t>
      </w:r>
      <w:r w:rsidRPr="00A04EDC">
        <w:rPr>
          <w:rFonts w:ascii="標楷體" w:eastAsia="標楷體" w:hAnsi="標楷體" w:hint="eastAsia"/>
          <w:sz w:val="28"/>
          <w:szCs w:val="28"/>
        </w:rPr>
        <w:t>下列何者敘述正確?</w:t>
      </w:r>
    </w:p>
    <w:p w:rsidR="000C291E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(A)以當地不動產評價委員會評定之標準價格為</w:t>
      </w:r>
      <w:proofErr w:type="gramStart"/>
      <w:r w:rsidRPr="00A04EDC">
        <w:rPr>
          <w:rFonts w:ascii="標楷體" w:eastAsia="標楷體" w:hAnsi="標楷體" w:hint="eastAsia"/>
          <w:sz w:val="28"/>
          <w:szCs w:val="28"/>
        </w:rPr>
        <w:t>準</w:t>
      </w:r>
      <w:proofErr w:type="gramEnd"/>
    </w:p>
    <w:p w:rsidR="000C291E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(B)以不動產買賣契約</w:t>
      </w:r>
      <w:proofErr w:type="gramStart"/>
      <w:r w:rsidRPr="00A04EDC">
        <w:rPr>
          <w:rFonts w:ascii="標楷體" w:eastAsia="標楷體" w:hAnsi="標楷體" w:hint="eastAsia"/>
          <w:sz w:val="28"/>
          <w:szCs w:val="28"/>
        </w:rPr>
        <w:t>所載</w:t>
      </w:r>
      <w:r w:rsidRPr="00A04EDC">
        <w:rPr>
          <w:rFonts w:ascii="標楷體" w:eastAsia="標楷體" w:hAnsi="標楷體" w:cs="Times New Roman" w:hint="eastAsia"/>
          <w:sz w:val="28"/>
        </w:rPr>
        <w:t>總價款</w:t>
      </w:r>
      <w:proofErr w:type="gramEnd"/>
      <w:r w:rsidRPr="00A04EDC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A04EDC">
        <w:rPr>
          <w:rFonts w:ascii="標楷體" w:eastAsia="標楷體" w:hAnsi="標楷體" w:hint="eastAsia"/>
          <w:sz w:val="28"/>
          <w:szCs w:val="28"/>
        </w:rPr>
        <w:t>準</w:t>
      </w:r>
      <w:proofErr w:type="gramEnd"/>
    </w:p>
    <w:p w:rsidR="000C291E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(C)以地價評議委員會評議地價為</w:t>
      </w:r>
      <w:proofErr w:type="gramStart"/>
      <w:r w:rsidRPr="00A04EDC">
        <w:rPr>
          <w:rFonts w:ascii="標楷體" w:eastAsia="標楷體" w:hAnsi="標楷體" w:hint="eastAsia"/>
          <w:sz w:val="28"/>
          <w:szCs w:val="28"/>
        </w:rPr>
        <w:t>準</w:t>
      </w:r>
      <w:proofErr w:type="gramEnd"/>
    </w:p>
    <w:p w:rsidR="000C291E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(D)以</w:t>
      </w:r>
      <w:r w:rsidRPr="00A04EDC">
        <w:rPr>
          <w:rFonts w:ascii="標楷體" w:eastAsia="標楷體" w:hAnsi="標楷體" w:cs="Arial"/>
          <w:sz w:val="28"/>
          <w:szCs w:val="28"/>
        </w:rPr>
        <w:t>不動產成交案件實際資訊申報</w:t>
      </w:r>
      <w:r w:rsidRPr="00A04EDC">
        <w:rPr>
          <w:rStyle w:val="a5"/>
          <w:rFonts w:ascii="標楷體" w:eastAsia="標楷體" w:hAnsi="標楷體" w:cs="Arial"/>
          <w:color w:val="auto"/>
          <w:sz w:val="28"/>
          <w:szCs w:val="28"/>
        </w:rPr>
        <w:t>登錄</w:t>
      </w:r>
      <w:r w:rsidRPr="00A04EDC">
        <w:rPr>
          <w:rFonts w:ascii="標楷體" w:eastAsia="標楷體" w:hAnsi="標楷體" w:hint="eastAsia"/>
          <w:sz w:val="28"/>
          <w:szCs w:val="28"/>
        </w:rPr>
        <w:t>之價格為</w:t>
      </w:r>
      <w:proofErr w:type="gramStart"/>
      <w:r w:rsidRPr="00A04EDC">
        <w:rPr>
          <w:rFonts w:ascii="標楷體" w:eastAsia="標楷體" w:hAnsi="標楷體" w:hint="eastAsia"/>
          <w:sz w:val="28"/>
          <w:szCs w:val="28"/>
        </w:rPr>
        <w:t>準</w:t>
      </w:r>
      <w:proofErr w:type="gramEnd"/>
    </w:p>
    <w:p w:rsidR="000C291E" w:rsidRPr="000D0FE8" w:rsidRDefault="000C291E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>(出處：契稅條例第13條)</w:t>
      </w:r>
    </w:p>
    <w:p w:rsidR="000D0FE8" w:rsidRDefault="000D0FE8" w:rsidP="000D0FE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C291E" w:rsidRPr="00A04EDC" w:rsidRDefault="000C291E" w:rsidP="000D0FE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3309">
        <w:rPr>
          <w:rFonts w:ascii="標楷體" w:eastAsia="標楷體" w:hAnsi="標楷體" w:hint="eastAsia"/>
          <w:b/>
          <w:sz w:val="28"/>
          <w:szCs w:val="28"/>
        </w:rPr>
        <w:lastRenderedPageBreak/>
        <w:t>(C)</w:t>
      </w:r>
      <w:r w:rsidR="000D0FE8">
        <w:rPr>
          <w:rFonts w:ascii="標楷體" w:eastAsia="標楷體" w:hAnsi="標楷體"/>
          <w:b/>
          <w:sz w:val="28"/>
          <w:szCs w:val="28"/>
        </w:rPr>
        <w:t xml:space="preserve"> </w:t>
      </w:r>
      <w:r w:rsidRPr="00A04EDC">
        <w:rPr>
          <w:rFonts w:ascii="標楷體" w:eastAsia="標楷體" w:hAnsi="標楷體" w:hint="eastAsia"/>
          <w:sz w:val="28"/>
          <w:szCs w:val="28"/>
        </w:rPr>
        <w:t>6.依契稅條例規定，下列何種情形免徵契稅?</w:t>
      </w:r>
    </w:p>
    <w:p w:rsidR="007A7B7F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(A)買賣</w:t>
      </w:r>
    </w:p>
    <w:p w:rsidR="007A7B7F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(B)贈與</w:t>
      </w:r>
    </w:p>
    <w:p w:rsidR="007A7B7F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(C)各級政府機關取得之不動產，非供營業使用者</w:t>
      </w:r>
    </w:p>
    <w:p w:rsidR="000C291E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(D)典權</w:t>
      </w:r>
    </w:p>
    <w:p w:rsidR="000C291E" w:rsidRDefault="000C291E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>(出處：契稅條例第14條)</w:t>
      </w:r>
    </w:p>
    <w:p w:rsidR="00992BE1" w:rsidRPr="000D0FE8" w:rsidRDefault="00992BE1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</w:p>
    <w:p w:rsidR="000C291E" w:rsidRPr="00A04EDC" w:rsidRDefault="000C291E" w:rsidP="000D0FE8">
      <w:pPr>
        <w:spacing w:line="480" w:lineRule="exact"/>
        <w:ind w:left="849" w:hangingChars="303" w:hanging="849"/>
        <w:rPr>
          <w:rFonts w:ascii="標楷體" w:eastAsia="標楷體" w:hAnsi="標楷體"/>
          <w:sz w:val="28"/>
          <w:szCs w:val="28"/>
        </w:rPr>
      </w:pPr>
      <w:r w:rsidRPr="009C3309">
        <w:rPr>
          <w:rFonts w:ascii="標楷體" w:eastAsia="標楷體" w:hAnsi="標楷體" w:hint="eastAsia"/>
          <w:b/>
          <w:sz w:val="28"/>
          <w:szCs w:val="28"/>
        </w:rPr>
        <w:t>(A)</w:t>
      </w:r>
      <w:r w:rsidR="000D0FE8">
        <w:rPr>
          <w:rFonts w:ascii="標楷體" w:eastAsia="標楷體" w:hAnsi="標楷體"/>
          <w:b/>
          <w:sz w:val="28"/>
          <w:szCs w:val="28"/>
        </w:rPr>
        <w:t xml:space="preserve"> </w:t>
      </w:r>
      <w:r w:rsidRPr="00A04EDC">
        <w:rPr>
          <w:rFonts w:ascii="標楷體" w:eastAsia="標楷體" w:hAnsi="標楷體" w:hint="eastAsia"/>
          <w:sz w:val="28"/>
          <w:szCs w:val="28"/>
        </w:rPr>
        <w:t>7.不動產為信託財產者，下列何者信託關係人移轉所有權，應課徵契稅?</w:t>
      </w:r>
    </w:p>
    <w:p w:rsidR="000C291E" w:rsidRPr="00A04EDC" w:rsidRDefault="000C291E" w:rsidP="000D0FE8">
      <w:pPr>
        <w:pStyle w:val="HTML"/>
        <w:spacing w:line="48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(A)以不動產為信託財產，受託人依信託本旨移轉信託財產與委託人以外之歸</w:t>
      </w:r>
      <w:r w:rsidRPr="00A04EDC">
        <w:rPr>
          <w:rFonts w:ascii="標楷體" w:eastAsia="標楷體" w:hAnsi="標楷體" w:cs="新細明體" w:hint="eastAsia"/>
          <w:sz w:val="28"/>
          <w:szCs w:val="28"/>
        </w:rPr>
        <w:t>屬權利人時</w:t>
      </w:r>
    </w:p>
    <w:p w:rsidR="000C291E" w:rsidRPr="00A04EDC" w:rsidRDefault="000C291E" w:rsidP="000D0FE8">
      <w:pPr>
        <w:spacing w:line="48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(B)</w:t>
      </w:r>
      <w:r w:rsidRPr="00A04EDC">
        <w:rPr>
          <w:rFonts w:ascii="標楷體" w:eastAsia="標楷體" w:hAnsi="標楷體" w:cs="細明體" w:hint="eastAsia"/>
          <w:kern w:val="0"/>
          <w:sz w:val="28"/>
          <w:szCs w:val="28"/>
        </w:rPr>
        <w:t>因信託行為成立，委託人與受託人間</w:t>
      </w:r>
    </w:p>
    <w:p w:rsidR="000C291E" w:rsidRPr="00A04EDC" w:rsidRDefault="000C291E" w:rsidP="000D0FE8">
      <w:pPr>
        <w:spacing w:line="48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(C)</w:t>
      </w:r>
      <w:r w:rsidRPr="00A04EDC">
        <w:rPr>
          <w:rFonts w:ascii="標楷體" w:eastAsia="標楷體" w:hAnsi="標楷體" w:cs="細明體" w:hint="eastAsia"/>
          <w:kern w:val="0"/>
          <w:sz w:val="28"/>
          <w:szCs w:val="28"/>
        </w:rPr>
        <w:t>信託關係存續中受託人變更時，原受託人與新受託人間</w:t>
      </w:r>
    </w:p>
    <w:p w:rsidR="000C291E" w:rsidRPr="00A04EDC" w:rsidRDefault="000C291E" w:rsidP="000D0F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354" w:left="1273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(D)</w:t>
      </w:r>
      <w:r w:rsidRPr="00A04EDC">
        <w:rPr>
          <w:rFonts w:ascii="標楷體" w:eastAsia="標楷體" w:hAnsi="標楷體" w:cs="細明體" w:hint="eastAsia"/>
          <w:kern w:val="0"/>
          <w:sz w:val="28"/>
          <w:szCs w:val="28"/>
        </w:rPr>
        <w:t>信託契約明定信託財產之受益人為委託人者，信託關係消滅時，受託</w:t>
      </w:r>
      <w:r w:rsidRPr="00A04EDC">
        <w:rPr>
          <w:rFonts w:ascii="標楷體" w:eastAsia="標楷體" w:hAnsi="標楷體" w:cs="新細明體" w:hint="eastAsia"/>
          <w:kern w:val="0"/>
          <w:sz w:val="28"/>
          <w:szCs w:val="28"/>
        </w:rPr>
        <w:t>人與受益人間</w:t>
      </w:r>
    </w:p>
    <w:p w:rsidR="000C291E" w:rsidRDefault="000C291E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>(出處：契稅條例第</w:t>
      </w:r>
      <w:r w:rsidR="006342B5" w:rsidRPr="000D0FE8">
        <w:rPr>
          <w:rFonts w:ascii="標楷體" w:eastAsia="標楷體" w:hAnsi="標楷體" w:hint="eastAsia"/>
          <w:color w:val="FF0000"/>
          <w:sz w:val="28"/>
          <w:szCs w:val="28"/>
        </w:rPr>
        <w:t>7-</w:t>
      </w:r>
      <w:r w:rsidR="00995B08" w:rsidRPr="000D0FE8">
        <w:rPr>
          <w:rFonts w:ascii="標楷體" w:eastAsia="標楷體" w:hAnsi="標楷體" w:hint="eastAsia"/>
          <w:color w:val="FF0000"/>
          <w:sz w:val="28"/>
          <w:szCs w:val="28"/>
        </w:rPr>
        <w:t>1、</w:t>
      </w: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>14-1條)</w:t>
      </w:r>
    </w:p>
    <w:p w:rsidR="00992BE1" w:rsidRPr="000D0FE8" w:rsidRDefault="00992BE1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</w:p>
    <w:p w:rsidR="000C291E" w:rsidRPr="00A04EDC" w:rsidRDefault="000C291E" w:rsidP="000D0FE8">
      <w:pPr>
        <w:pStyle w:val="HTML"/>
        <w:tabs>
          <w:tab w:val="clear" w:pos="916"/>
          <w:tab w:val="left" w:pos="709"/>
        </w:tabs>
        <w:spacing w:line="480" w:lineRule="exact"/>
        <w:ind w:left="849" w:hangingChars="303" w:hanging="849"/>
        <w:rPr>
          <w:rFonts w:ascii="標楷體" w:eastAsia="標楷體" w:hAnsi="標楷體"/>
          <w:sz w:val="28"/>
          <w:szCs w:val="28"/>
        </w:rPr>
      </w:pPr>
      <w:r w:rsidRPr="009C3309">
        <w:rPr>
          <w:rFonts w:ascii="標楷體" w:eastAsia="標楷體" w:hAnsi="標楷體" w:hint="eastAsia"/>
          <w:b/>
          <w:sz w:val="28"/>
          <w:szCs w:val="28"/>
        </w:rPr>
        <w:t>(C)</w:t>
      </w:r>
      <w:r w:rsidR="000D0FE8">
        <w:rPr>
          <w:rFonts w:ascii="標楷體" w:eastAsia="標楷體" w:hAnsi="標楷體"/>
          <w:b/>
          <w:sz w:val="28"/>
          <w:szCs w:val="28"/>
        </w:rPr>
        <w:t xml:space="preserve"> </w:t>
      </w:r>
      <w:r w:rsidRPr="00A04EDC">
        <w:rPr>
          <w:rFonts w:ascii="標楷體" w:eastAsia="標楷體" w:hAnsi="標楷體" w:hint="eastAsia"/>
          <w:sz w:val="28"/>
          <w:szCs w:val="28"/>
        </w:rPr>
        <w:t>8.納稅義務人應於不動產買賣、承典、交換、贈與及分割契約成立之日起</w:t>
      </w:r>
      <w:r w:rsidR="00ED06DF">
        <w:rPr>
          <w:rFonts w:ascii="標楷體" w:eastAsia="標楷體" w:hAnsi="標楷體" w:hint="eastAsia"/>
          <w:sz w:val="28"/>
          <w:szCs w:val="28"/>
        </w:rPr>
        <w:t>至多</w:t>
      </w:r>
      <w:r w:rsidRPr="00A04EDC">
        <w:rPr>
          <w:rFonts w:ascii="標楷體" w:eastAsia="標楷體" w:hAnsi="標楷體" w:hint="eastAsia"/>
          <w:sz w:val="28"/>
          <w:szCs w:val="28"/>
        </w:rPr>
        <w:t>幾日內，填具契稅申報書表，</w:t>
      </w:r>
      <w:proofErr w:type="gramStart"/>
      <w:r w:rsidRPr="00A04EDC">
        <w:rPr>
          <w:rFonts w:ascii="標楷體" w:eastAsia="標楷體" w:hAnsi="標楷體" w:hint="eastAsia"/>
          <w:sz w:val="28"/>
          <w:szCs w:val="28"/>
        </w:rPr>
        <w:t>檢附公定</w:t>
      </w:r>
      <w:proofErr w:type="gramEnd"/>
      <w:r w:rsidRPr="00A04EDC">
        <w:rPr>
          <w:rFonts w:ascii="標楷體" w:eastAsia="標楷體" w:hAnsi="標楷體" w:hint="eastAsia"/>
          <w:sz w:val="28"/>
          <w:szCs w:val="28"/>
        </w:rPr>
        <w:t>格式契約書及有關文件，向當地主管</w:t>
      </w:r>
      <w:proofErr w:type="gramStart"/>
      <w:r w:rsidRPr="00A04EDC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A04EDC">
        <w:rPr>
          <w:rFonts w:ascii="標楷體" w:eastAsia="標楷體" w:hAnsi="標楷體" w:hint="eastAsia"/>
          <w:sz w:val="28"/>
          <w:szCs w:val="28"/>
        </w:rPr>
        <w:t>徵機關申報契稅?</w:t>
      </w:r>
    </w:p>
    <w:p w:rsidR="000C291E" w:rsidRPr="00A04EDC" w:rsidRDefault="000C291E" w:rsidP="000D0FE8">
      <w:pPr>
        <w:spacing w:line="480" w:lineRule="exact"/>
        <w:ind w:leftChars="354" w:left="850" w:firstLine="1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(A)10日(B)15日(C)30日(D)90日</w:t>
      </w:r>
    </w:p>
    <w:p w:rsidR="000C291E" w:rsidRDefault="000C291E" w:rsidP="000D0FE8">
      <w:pPr>
        <w:spacing w:line="480" w:lineRule="exact"/>
        <w:ind w:firstLineChars="303" w:firstLine="848"/>
        <w:rPr>
          <w:rFonts w:ascii="標楷體" w:eastAsia="標楷體" w:hAnsi="標楷體"/>
          <w:color w:val="FF0000"/>
          <w:sz w:val="28"/>
          <w:szCs w:val="28"/>
        </w:rPr>
      </w:pP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>(出處：契稅條例第16條)</w:t>
      </w:r>
    </w:p>
    <w:p w:rsidR="00992BE1" w:rsidRDefault="00992BE1" w:rsidP="000D0FE8">
      <w:pPr>
        <w:spacing w:line="480" w:lineRule="exact"/>
        <w:ind w:firstLineChars="303" w:firstLine="848"/>
        <w:rPr>
          <w:rFonts w:ascii="標楷體" w:eastAsia="標楷體" w:hAnsi="標楷體"/>
          <w:color w:val="FF0000"/>
          <w:sz w:val="28"/>
          <w:szCs w:val="28"/>
        </w:rPr>
      </w:pPr>
    </w:p>
    <w:p w:rsidR="00992BE1" w:rsidRDefault="00992BE1" w:rsidP="000D0FE8">
      <w:pPr>
        <w:spacing w:line="480" w:lineRule="exact"/>
        <w:ind w:firstLineChars="303" w:firstLine="848"/>
        <w:rPr>
          <w:rFonts w:ascii="標楷體" w:eastAsia="標楷體" w:hAnsi="標楷體"/>
          <w:color w:val="FF0000"/>
          <w:sz w:val="28"/>
          <w:szCs w:val="28"/>
        </w:rPr>
      </w:pPr>
    </w:p>
    <w:p w:rsidR="00992BE1" w:rsidRDefault="00992BE1" w:rsidP="000D0FE8">
      <w:pPr>
        <w:spacing w:line="480" w:lineRule="exact"/>
        <w:ind w:firstLineChars="303" w:firstLine="848"/>
        <w:rPr>
          <w:rFonts w:ascii="標楷體" w:eastAsia="標楷體" w:hAnsi="標楷體"/>
          <w:color w:val="FF0000"/>
          <w:sz w:val="28"/>
          <w:szCs w:val="28"/>
        </w:rPr>
      </w:pPr>
    </w:p>
    <w:p w:rsidR="00992BE1" w:rsidRDefault="00992BE1" w:rsidP="000D0FE8">
      <w:pPr>
        <w:spacing w:line="480" w:lineRule="exact"/>
        <w:ind w:firstLineChars="303" w:firstLine="848"/>
        <w:rPr>
          <w:rFonts w:ascii="標楷體" w:eastAsia="標楷體" w:hAnsi="標楷體"/>
          <w:color w:val="FF0000"/>
          <w:sz w:val="28"/>
          <w:szCs w:val="28"/>
        </w:rPr>
      </w:pPr>
    </w:p>
    <w:p w:rsidR="00992BE1" w:rsidRDefault="00992BE1" w:rsidP="000D0FE8">
      <w:pPr>
        <w:spacing w:line="480" w:lineRule="exact"/>
        <w:ind w:firstLineChars="303" w:firstLine="848"/>
        <w:rPr>
          <w:rFonts w:ascii="標楷體" w:eastAsia="標楷體" w:hAnsi="標楷體"/>
          <w:color w:val="FF0000"/>
          <w:sz w:val="28"/>
          <w:szCs w:val="28"/>
        </w:rPr>
      </w:pPr>
    </w:p>
    <w:p w:rsidR="00992BE1" w:rsidRPr="000D0FE8" w:rsidRDefault="00992BE1" w:rsidP="000D0FE8">
      <w:pPr>
        <w:spacing w:line="480" w:lineRule="exact"/>
        <w:ind w:firstLineChars="303" w:firstLine="848"/>
        <w:rPr>
          <w:rFonts w:ascii="標楷體" w:eastAsia="標楷體" w:hAnsi="標楷體"/>
          <w:color w:val="FF0000"/>
          <w:sz w:val="28"/>
          <w:szCs w:val="28"/>
        </w:rPr>
      </w:pPr>
    </w:p>
    <w:p w:rsidR="000C291E" w:rsidRPr="00A04EDC" w:rsidRDefault="000C291E" w:rsidP="000D0FE8">
      <w:pPr>
        <w:pStyle w:val="HTML"/>
        <w:spacing w:line="480" w:lineRule="exact"/>
        <w:ind w:left="849" w:hangingChars="303" w:hanging="849"/>
        <w:rPr>
          <w:rFonts w:ascii="標楷體" w:eastAsia="標楷體" w:hAnsi="標楷體"/>
          <w:sz w:val="28"/>
          <w:szCs w:val="28"/>
        </w:rPr>
      </w:pPr>
      <w:r w:rsidRPr="009C3309">
        <w:rPr>
          <w:rFonts w:ascii="標楷體" w:eastAsia="標楷體" w:hAnsi="標楷體" w:hint="eastAsia"/>
          <w:b/>
          <w:sz w:val="28"/>
          <w:szCs w:val="28"/>
        </w:rPr>
        <w:lastRenderedPageBreak/>
        <w:t>(B)</w:t>
      </w:r>
      <w:r w:rsidR="000D0FE8">
        <w:rPr>
          <w:rFonts w:ascii="標楷體" w:eastAsia="標楷體" w:hAnsi="標楷體"/>
          <w:b/>
          <w:sz w:val="28"/>
          <w:szCs w:val="28"/>
        </w:rPr>
        <w:t xml:space="preserve"> </w:t>
      </w:r>
      <w:r w:rsidRPr="00A04EDC">
        <w:rPr>
          <w:rFonts w:ascii="標楷體" w:eastAsia="標楷體" w:hAnsi="標楷體" w:hint="eastAsia"/>
          <w:sz w:val="28"/>
          <w:szCs w:val="28"/>
        </w:rPr>
        <w:t>9.不動產買賣雙方發生糾紛時，其申報契稅之起算日期，應以下列何日為申報契稅起算日?</w:t>
      </w:r>
    </w:p>
    <w:p w:rsidR="000C291E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(A)建築改良物所有權移轉契約成立之日</w:t>
      </w:r>
    </w:p>
    <w:p w:rsidR="000C291E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(B)法院判決確定日</w:t>
      </w:r>
    </w:p>
    <w:p w:rsidR="000C291E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(C)提起民事訴訟之日</w:t>
      </w:r>
    </w:p>
    <w:p w:rsidR="000C291E" w:rsidRPr="00A04EDC" w:rsidRDefault="000C291E" w:rsidP="000D0FE8">
      <w:pPr>
        <w:spacing w:line="48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(D)不服判決上訴日</w:t>
      </w:r>
    </w:p>
    <w:p w:rsidR="000C291E" w:rsidRDefault="000C291E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>(出處：契稅條例第16條)</w:t>
      </w:r>
    </w:p>
    <w:p w:rsidR="00992BE1" w:rsidRPr="000D0FE8" w:rsidRDefault="00992BE1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</w:p>
    <w:p w:rsidR="000C291E" w:rsidRPr="00A04EDC" w:rsidRDefault="000C291E" w:rsidP="000D0FE8">
      <w:pPr>
        <w:pStyle w:val="HTML"/>
        <w:spacing w:line="480" w:lineRule="exact"/>
        <w:ind w:left="849" w:hangingChars="303" w:hanging="849"/>
        <w:rPr>
          <w:rFonts w:ascii="標楷體" w:eastAsia="標楷體" w:hAnsi="標楷體" w:cs="新細明體"/>
          <w:sz w:val="28"/>
          <w:szCs w:val="28"/>
        </w:rPr>
      </w:pPr>
      <w:r w:rsidRPr="009C3309">
        <w:rPr>
          <w:rFonts w:ascii="標楷體" w:eastAsia="標楷體" w:hAnsi="標楷體" w:hint="eastAsia"/>
          <w:b/>
          <w:sz w:val="28"/>
          <w:szCs w:val="28"/>
        </w:rPr>
        <w:t>(D)</w:t>
      </w:r>
      <w:r w:rsidRPr="00A04EDC">
        <w:rPr>
          <w:rFonts w:ascii="標楷體" w:eastAsia="標楷體" w:hAnsi="標楷體" w:hint="eastAsia"/>
          <w:sz w:val="28"/>
          <w:szCs w:val="28"/>
        </w:rPr>
        <w:t>10.凡因下列不動產何種原因而辦理所有權移轉登記者，地政機關應憑繳納契稅收據、免稅證明書或同意移轉證明書，辦理權利</w:t>
      </w:r>
      <w:r w:rsidRPr="00A04EDC">
        <w:rPr>
          <w:rFonts w:ascii="標楷體" w:eastAsia="標楷體" w:hAnsi="標楷體" w:cs="新細明體" w:hint="eastAsia"/>
          <w:sz w:val="28"/>
          <w:szCs w:val="28"/>
        </w:rPr>
        <w:t>變更登記?</w:t>
      </w:r>
    </w:p>
    <w:p w:rsidR="000C291E" w:rsidRPr="00A04EDC" w:rsidRDefault="000C291E" w:rsidP="000D0FE8">
      <w:pPr>
        <w:pStyle w:val="HTML"/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(A)租賃</w:t>
      </w:r>
    </w:p>
    <w:p w:rsidR="000C291E" w:rsidRPr="00A04EDC" w:rsidRDefault="000C291E" w:rsidP="000D0FE8">
      <w:pPr>
        <w:pStyle w:val="HTML"/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(B)使用借貸</w:t>
      </w:r>
    </w:p>
    <w:p w:rsidR="000C291E" w:rsidRPr="00A04EDC" w:rsidRDefault="000C291E" w:rsidP="000D0FE8">
      <w:pPr>
        <w:pStyle w:val="HTML"/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(C)抵押</w:t>
      </w:r>
    </w:p>
    <w:p w:rsidR="000C291E" w:rsidRPr="00A04EDC" w:rsidRDefault="000C291E" w:rsidP="000D0FE8">
      <w:pPr>
        <w:pStyle w:val="HTML"/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(D)承典</w:t>
      </w:r>
    </w:p>
    <w:p w:rsidR="000C291E" w:rsidRDefault="000C291E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>(出處：契稅條例第23條)</w:t>
      </w:r>
    </w:p>
    <w:p w:rsidR="00992BE1" w:rsidRPr="000D0FE8" w:rsidRDefault="00992BE1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</w:p>
    <w:p w:rsidR="000C291E" w:rsidRPr="00A04EDC" w:rsidRDefault="000C291E" w:rsidP="000D0FE8">
      <w:pPr>
        <w:spacing w:line="480" w:lineRule="exact"/>
        <w:ind w:left="849" w:hangingChars="303" w:hanging="849"/>
        <w:rPr>
          <w:rFonts w:ascii="標楷體" w:eastAsia="標楷體" w:hAnsi="標楷體"/>
          <w:sz w:val="28"/>
          <w:szCs w:val="28"/>
        </w:rPr>
      </w:pPr>
      <w:r w:rsidRPr="009C3309">
        <w:rPr>
          <w:rFonts w:ascii="標楷體" w:eastAsia="標楷體" w:hAnsi="標楷體" w:hint="eastAsia"/>
          <w:b/>
          <w:sz w:val="28"/>
          <w:szCs w:val="28"/>
        </w:rPr>
        <w:t>(B)</w:t>
      </w:r>
      <w:r w:rsidRPr="00A04EDC">
        <w:rPr>
          <w:rFonts w:ascii="標楷體" w:eastAsia="標楷體" w:hAnsi="標楷體" w:hint="eastAsia"/>
          <w:sz w:val="28"/>
          <w:szCs w:val="28"/>
        </w:rPr>
        <w:t>11.契稅納稅義務人不依規定期限申報契稅者，每逾多少日，加徵應納稅額百分之一</w:t>
      </w:r>
      <w:proofErr w:type="gramStart"/>
      <w:r w:rsidRPr="00A04EDC">
        <w:rPr>
          <w:rFonts w:ascii="標楷體" w:eastAsia="標楷體" w:hAnsi="標楷體" w:hint="eastAsia"/>
          <w:sz w:val="28"/>
          <w:szCs w:val="28"/>
        </w:rPr>
        <w:t>怠</w:t>
      </w:r>
      <w:proofErr w:type="gramEnd"/>
      <w:r w:rsidRPr="00A04EDC">
        <w:rPr>
          <w:rFonts w:ascii="標楷體" w:eastAsia="標楷體" w:hAnsi="標楷體" w:hint="eastAsia"/>
          <w:sz w:val="28"/>
          <w:szCs w:val="28"/>
        </w:rPr>
        <w:t>報金。最高以應納稅額為限，但不得超過新台幣一萬五仟元?</w:t>
      </w:r>
    </w:p>
    <w:p w:rsidR="000C291E" w:rsidRPr="00A04EDC" w:rsidRDefault="000C291E" w:rsidP="000D0FE8">
      <w:pPr>
        <w:spacing w:line="480" w:lineRule="exact"/>
        <w:ind w:leftChars="353" w:left="847" w:firstLineChars="1" w:firstLine="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(A)</w:t>
      </w:r>
      <w:r w:rsidR="00073467">
        <w:rPr>
          <w:rFonts w:ascii="標楷體" w:eastAsia="標楷體" w:hAnsi="標楷體" w:hint="eastAsia"/>
          <w:sz w:val="28"/>
          <w:szCs w:val="28"/>
        </w:rPr>
        <w:t>2</w:t>
      </w:r>
      <w:r w:rsidRPr="00A04EDC">
        <w:rPr>
          <w:rFonts w:ascii="標楷體" w:eastAsia="標楷體" w:hAnsi="標楷體" w:hint="eastAsia"/>
          <w:sz w:val="28"/>
          <w:szCs w:val="28"/>
        </w:rPr>
        <w:t>日(B)</w:t>
      </w:r>
      <w:r w:rsidR="00073467">
        <w:rPr>
          <w:rFonts w:ascii="標楷體" w:eastAsia="標楷體" w:hAnsi="標楷體" w:hint="eastAsia"/>
          <w:sz w:val="28"/>
          <w:szCs w:val="28"/>
        </w:rPr>
        <w:t>3</w:t>
      </w:r>
      <w:r w:rsidRPr="00A04EDC">
        <w:rPr>
          <w:rFonts w:ascii="標楷體" w:eastAsia="標楷體" w:hAnsi="標楷體" w:hint="eastAsia"/>
          <w:sz w:val="28"/>
          <w:szCs w:val="28"/>
        </w:rPr>
        <w:t>日(C)</w:t>
      </w:r>
      <w:r w:rsidR="00073467">
        <w:rPr>
          <w:rFonts w:ascii="標楷體" w:eastAsia="標楷體" w:hAnsi="標楷體" w:hint="eastAsia"/>
          <w:sz w:val="28"/>
          <w:szCs w:val="28"/>
        </w:rPr>
        <w:t>5</w:t>
      </w:r>
      <w:r w:rsidRPr="00A04EDC">
        <w:rPr>
          <w:rFonts w:ascii="標楷體" w:eastAsia="標楷體" w:hAnsi="標楷體" w:hint="eastAsia"/>
          <w:sz w:val="28"/>
          <w:szCs w:val="28"/>
        </w:rPr>
        <w:t>日(D)</w:t>
      </w:r>
      <w:r w:rsidR="00073467">
        <w:rPr>
          <w:rFonts w:ascii="標楷體" w:eastAsia="標楷體" w:hAnsi="標楷體" w:hint="eastAsia"/>
          <w:sz w:val="28"/>
          <w:szCs w:val="28"/>
        </w:rPr>
        <w:t>10</w:t>
      </w:r>
      <w:r w:rsidRPr="00A04EDC">
        <w:rPr>
          <w:rFonts w:ascii="標楷體" w:eastAsia="標楷體" w:hAnsi="標楷體" w:hint="eastAsia"/>
          <w:sz w:val="28"/>
          <w:szCs w:val="28"/>
        </w:rPr>
        <w:t>日</w:t>
      </w:r>
    </w:p>
    <w:p w:rsidR="000C291E" w:rsidRDefault="000C291E" w:rsidP="000D0FE8">
      <w:pPr>
        <w:spacing w:line="480" w:lineRule="exact"/>
        <w:ind w:firstLineChars="253" w:firstLine="708"/>
        <w:rPr>
          <w:rFonts w:ascii="標楷體" w:eastAsia="標楷體" w:hAnsi="標楷體"/>
          <w:color w:val="FF0000"/>
          <w:sz w:val="28"/>
          <w:szCs w:val="28"/>
        </w:rPr>
      </w:pP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 xml:space="preserve"> (出處：契稅條例第24條)</w:t>
      </w:r>
    </w:p>
    <w:p w:rsidR="00992BE1" w:rsidRPr="000D0FE8" w:rsidRDefault="00992BE1" w:rsidP="000D0FE8">
      <w:pPr>
        <w:spacing w:line="480" w:lineRule="exact"/>
        <w:ind w:firstLineChars="253" w:firstLine="708"/>
        <w:rPr>
          <w:rFonts w:ascii="標楷體" w:eastAsia="標楷體" w:hAnsi="標楷體"/>
          <w:color w:val="FF0000"/>
          <w:sz w:val="28"/>
          <w:szCs w:val="28"/>
        </w:rPr>
      </w:pPr>
    </w:p>
    <w:p w:rsidR="000C291E" w:rsidRPr="00A04EDC" w:rsidRDefault="000C291E" w:rsidP="000D0FE8">
      <w:pPr>
        <w:pStyle w:val="HTML"/>
        <w:spacing w:line="480" w:lineRule="exact"/>
        <w:ind w:left="849" w:hangingChars="303" w:hanging="849"/>
        <w:rPr>
          <w:rFonts w:ascii="標楷體" w:eastAsia="標楷體" w:hAnsi="標楷體"/>
          <w:sz w:val="28"/>
          <w:szCs w:val="28"/>
        </w:rPr>
      </w:pPr>
      <w:r w:rsidRPr="009C3309">
        <w:rPr>
          <w:rFonts w:ascii="標楷體" w:eastAsia="標楷體" w:hAnsi="標楷體" w:hint="eastAsia"/>
          <w:b/>
          <w:sz w:val="28"/>
          <w:szCs w:val="28"/>
        </w:rPr>
        <w:t>(A)</w:t>
      </w:r>
      <w:r w:rsidRPr="00A04EDC">
        <w:rPr>
          <w:rFonts w:ascii="標楷體" w:eastAsia="標楷體" w:hAnsi="標楷體" w:hint="eastAsia"/>
          <w:sz w:val="28"/>
          <w:szCs w:val="28"/>
        </w:rPr>
        <w:t>12.</w:t>
      </w:r>
      <w:r w:rsidR="00B6173F">
        <w:rPr>
          <w:rFonts w:ascii="標楷體" w:eastAsia="標楷體" w:hAnsi="標楷體" w:hint="eastAsia"/>
          <w:sz w:val="28"/>
          <w:szCs w:val="28"/>
        </w:rPr>
        <w:t>契稅納稅義務人不依規定期限繳納稅款者，每逾2日，加徵應納稅額多少之滯納金</w:t>
      </w:r>
      <w:r w:rsidRPr="00A04EDC">
        <w:rPr>
          <w:rFonts w:ascii="標楷體" w:eastAsia="標楷體" w:hAnsi="標楷體" w:cs="新細明體" w:hint="eastAsia"/>
          <w:sz w:val="28"/>
          <w:szCs w:val="28"/>
        </w:rPr>
        <w:t>?</w:t>
      </w:r>
    </w:p>
    <w:p w:rsidR="000C291E" w:rsidRPr="00A04EDC" w:rsidRDefault="000C291E" w:rsidP="000D0FE8">
      <w:pPr>
        <w:spacing w:line="480" w:lineRule="exact"/>
        <w:ind w:leftChars="353" w:left="847" w:firstLineChars="1" w:firstLine="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(A)</w:t>
      </w:r>
      <w:r w:rsidR="00B6173F">
        <w:rPr>
          <w:rFonts w:ascii="標楷體" w:eastAsia="標楷體" w:hAnsi="標楷體" w:hint="eastAsia"/>
          <w:sz w:val="28"/>
          <w:szCs w:val="28"/>
        </w:rPr>
        <w:t>1%</w:t>
      </w:r>
      <w:r w:rsidRPr="00A04EDC">
        <w:rPr>
          <w:rFonts w:ascii="標楷體" w:eastAsia="標楷體" w:hAnsi="標楷體" w:hint="eastAsia"/>
          <w:sz w:val="28"/>
          <w:szCs w:val="28"/>
        </w:rPr>
        <w:t>(B)</w:t>
      </w:r>
      <w:r w:rsidR="00B6173F">
        <w:rPr>
          <w:rFonts w:ascii="標楷體" w:eastAsia="標楷體" w:hAnsi="標楷體" w:hint="eastAsia"/>
          <w:sz w:val="28"/>
          <w:szCs w:val="28"/>
        </w:rPr>
        <w:t>2%</w:t>
      </w:r>
      <w:r w:rsidRPr="00A04EDC">
        <w:rPr>
          <w:rFonts w:ascii="標楷體" w:eastAsia="標楷體" w:hAnsi="標楷體" w:hint="eastAsia"/>
          <w:sz w:val="28"/>
          <w:szCs w:val="28"/>
        </w:rPr>
        <w:t>(C)</w:t>
      </w:r>
      <w:r w:rsidR="00B6173F">
        <w:rPr>
          <w:rFonts w:ascii="標楷體" w:eastAsia="標楷體" w:hAnsi="標楷體" w:hint="eastAsia"/>
          <w:sz w:val="28"/>
          <w:szCs w:val="28"/>
        </w:rPr>
        <w:t>3%</w:t>
      </w:r>
      <w:r w:rsidRPr="00A04EDC">
        <w:rPr>
          <w:rFonts w:ascii="標楷體" w:eastAsia="標楷體" w:hAnsi="標楷體" w:hint="eastAsia"/>
          <w:sz w:val="28"/>
          <w:szCs w:val="28"/>
        </w:rPr>
        <w:t>(D)</w:t>
      </w:r>
      <w:r w:rsidR="00B6173F">
        <w:rPr>
          <w:rFonts w:ascii="標楷體" w:eastAsia="標楷體" w:hAnsi="標楷體" w:hint="eastAsia"/>
          <w:sz w:val="28"/>
          <w:szCs w:val="28"/>
        </w:rPr>
        <w:t>5%</w:t>
      </w:r>
    </w:p>
    <w:p w:rsidR="000C291E" w:rsidRPr="000D0FE8" w:rsidRDefault="000C291E" w:rsidP="000D0FE8">
      <w:pPr>
        <w:spacing w:line="480" w:lineRule="exact"/>
        <w:ind w:firstLineChars="253" w:firstLine="708"/>
        <w:rPr>
          <w:rFonts w:ascii="標楷體" w:eastAsia="標楷體" w:hAnsi="標楷體"/>
          <w:color w:val="FF0000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>(出處：契稅條例第25條)</w:t>
      </w:r>
    </w:p>
    <w:p w:rsidR="000C291E" w:rsidRPr="00A04EDC" w:rsidRDefault="006B1D2D" w:rsidP="000D0FE8">
      <w:pPr>
        <w:pStyle w:val="HTML"/>
        <w:spacing w:line="480" w:lineRule="exact"/>
        <w:ind w:left="849" w:hangingChars="303" w:hanging="849"/>
        <w:rPr>
          <w:rFonts w:ascii="標楷體" w:eastAsia="標楷體" w:hAnsi="標楷體"/>
          <w:sz w:val="28"/>
          <w:szCs w:val="28"/>
        </w:rPr>
      </w:pPr>
      <w:r w:rsidRPr="009C3309">
        <w:rPr>
          <w:rFonts w:ascii="標楷體" w:eastAsia="標楷體" w:hAnsi="標楷體" w:hint="eastAsia"/>
          <w:b/>
          <w:sz w:val="28"/>
          <w:szCs w:val="28"/>
        </w:rPr>
        <w:lastRenderedPageBreak/>
        <w:t>(A</w:t>
      </w:r>
      <w:r w:rsidR="000C291E" w:rsidRPr="009C3309">
        <w:rPr>
          <w:rFonts w:ascii="標楷體" w:eastAsia="標楷體" w:hAnsi="標楷體" w:hint="eastAsia"/>
          <w:b/>
          <w:sz w:val="28"/>
          <w:szCs w:val="28"/>
        </w:rPr>
        <w:t>)</w:t>
      </w:r>
      <w:r w:rsidR="000C291E" w:rsidRPr="00A04EDC">
        <w:rPr>
          <w:rFonts w:ascii="標楷體" w:eastAsia="標楷體" w:hAnsi="標楷體" w:hint="eastAsia"/>
          <w:sz w:val="28"/>
          <w:szCs w:val="28"/>
        </w:rPr>
        <w:t>13.納稅義務人應納契稅，</w:t>
      </w:r>
      <w:proofErr w:type="gramStart"/>
      <w:r w:rsidR="000C291E" w:rsidRPr="00A04EDC">
        <w:rPr>
          <w:rFonts w:ascii="標楷體" w:eastAsia="標楷體" w:hAnsi="標楷體" w:hint="eastAsia"/>
          <w:sz w:val="28"/>
          <w:szCs w:val="28"/>
        </w:rPr>
        <w:t>匿</w:t>
      </w:r>
      <w:proofErr w:type="gramEnd"/>
      <w:r w:rsidR="000C291E" w:rsidRPr="00A04EDC">
        <w:rPr>
          <w:rFonts w:ascii="標楷體" w:eastAsia="標楷體" w:hAnsi="標楷體" w:hint="eastAsia"/>
          <w:sz w:val="28"/>
          <w:szCs w:val="28"/>
        </w:rPr>
        <w:t>報或短報，經主管</w:t>
      </w:r>
      <w:proofErr w:type="gramStart"/>
      <w:r w:rsidR="000C291E" w:rsidRPr="00A04EDC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="000C291E" w:rsidRPr="00A04EDC">
        <w:rPr>
          <w:rFonts w:ascii="標楷體" w:eastAsia="標楷體" w:hAnsi="標楷體" w:hint="eastAsia"/>
          <w:sz w:val="28"/>
          <w:szCs w:val="28"/>
        </w:rPr>
        <w:t>徵機關查得，或經人舉發查明屬實者，除應補繳稅額外，並加處以應納稅額多少</w:t>
      </w:r>
      <w:proofErr w:type="gramStart"/>
      <w:r w:rsidR="000C291E" w:rsidRPr="00A04EDC">
        <w:rPr>
          <w:rFonts w:ascii="標楷體" w:eastAsia="標楷體" w:hAnsi="標楷體" w:hint="eastAsia"/>
          <w:sz w:val="28"/>
          <w:szCs w:val="28"/>
        </w:rPr>
        <w:t>倍</w:t>
      </w:r>
      <w:proofErr w:type="gramEnd"/>
      <w:r w:rsidR="000C291E" w:rsidRPr="00A04EDC">
        <w:rPr>
          <w:rFonts w:ascii="標楷體" w:eastAsia="標楷體" w:hAnsi="標楷體" w:hint="eastAsia"/>
          <w:sz w:val="28"/>
          <w:szCs w:val="28"/>
        </w:rPr>
        <w:t>罰鍰</w:t>
      </w:r>
      <w:r w:rsidR="000C291E" w:rsidRPr="00A04EDC">
        <w:rPr>
          <w:rFonts w:ascii="標楷體" w:eastAsia="標楷體" w:hAnsi="標楷體" w:cs="新細明體" w:hint="eastAsia"/>
          <w:sz w:val="28"/>
          <w:szCs w:val="28"/>
        </w:rPr>
        <w:t>?</w:t>
      </w:r>
    </w:p>
    <w:p w:rsidR="000C291E" w:rsidRPr="00A04EDC" w:rsidRDefault="000C291E" w:rsidP="000D0FE8">
      <w:pPr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(A)</w:t>
      </w:r>
      <w:r w:rsidR="00B65A99" w:rsidRPr="00B65A99">
        <w:rPr>
          <w:rFonts w:hint="eastAsia"/>
        </w:rPr>
        <w:t xml:space="preserve"> </w:t>
      </w:r>
      <w:r w:rsidR="00B65A99" w:rsidRPr="00B65A99">
        <w:rPr>
          <w:rFonts w:ascii="標楷體" w:eastAsia="標楷體" w:hAnsi="標楷體" w:hint="eastAsia"/>
          <w:sz w:val="28"/>
          <w:szCs w:val="28"/>
        </w:rPr>
        <w:t>1倍以上3倍以下</w:t>
      </w:r>
    </w:p>
    <w:p w:rsidR="000C291E" w:rsidRPr="00A04EDC" w:rsidRDefault="000C291E" w:rsidP="000D0FE8">
      <w:pPr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(B)</w:t>
      </w:r>
      <w:r w:rsidR="00B65A99" w:rsidRPr="00B65A99">
        <w:rPr>
          <w:rFonts w:hint="eastAsia"/>
        </w:rPr>
        <w:t xml:space="preserve"> </w:t>
      </w:r>
      <w:r w:rsidR="00CC63D5">
        <w:rPr>
          <w:rFonts w:ascii="標楷體" w:eastAsia="標楷體" w:hAnsi="標楷體" w:hint="eastAsia"/>
          <w:sz w:val="28"/>
          <w:szCs w:val="28"/>
        </w:rPr>
        <w:t>1</w:t>
      </w:r>
      <w:r w:rsidR="00B65A99" w:rsidRPr="00B65A99">
        <w:rPr>
          <w:rFonts w:ascii="標楷體" w:eastAsia="標楷體" w:hAnsi="標楷體" w:hint="eastAsia"/>
          <w:sz w:val="28"/>
          <w:szCs w:val="28"/>
        </w:rPr>
        <w:t>倍以上4倍以下</w:t>
      </w:r>
    </w:p>
    <w:p w:rsidR="000C291E" w:rsidRPr="00A04EDC" w:rsidRDefault="000C291E" w:rsidP="000D0FE8">
      <w:pPr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(C)</w:t>
      </w:r>
      <w:r w:rsidR="00CC63D5">
        <w:rPr>
          <w:rFonts w:ascii="標楷體" w:eastAsia="標楷體" w:hAnsi="標楷體" w:hint="eastAsia"/>
          <w:sz w:val="28"/>
        </w:rPr>
        <w:t>2</w:t>
      </w:r>
      <w:r w:rsidR="00B65A99" w:rsidRPr="003F0B2A">
        <w:rPr>
          <w:rFonts w:ascii="標楷體" w:eastAsia="標楷體" w:hAnsi="標楷體" w:hint="eastAsia"/>
          <w:sz w:val="28"/>
        </w:rPr>
        <w:t>倍以上</w:t>
      </w:r>
      <w:r w:rsidR="00CC63D5">
        <w:rPr>
          <w:rFonts w:ascii="標楷體" w:eastAsia="標楷體" w:hAnsi="標楷體" w:hint="eastAsia"/>
          <w:sz w:val="28"/>
        </w:rPr>
        <w:t>5</w:t>
      </w:r>
      <w:r w:rsidR="00B65A99" w:rsidRPr="003F0B2A">
        <w:rPr>
          <w:rFonts w:ascii="標楷體" w:eastAsia="標楷體" w:hAnsi="標楷體" w:hint="eastAsia"/>
          <w:sz w:val="28"/>
        </w:rPr>
        <w:t>倍以下</w:t>
      </w:r>
    </w:p>
    <w:p w:rsidR="000C291E" w:rsidRPr="00A04EDC" w:rsidRDefault="000C291E" w:rsidP="000D0FE8">
      <w:pPr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(D)</w:t>
      </w:r>
      <w:r w:rsidR="00CC63D5">
        <w:rPr>
          <w:rFonts w:ascii="標楷體" w:eastAsia="標楷體" w:hAnsi="標楷體" w:hint="eastAsia"/>
          <w:sz w:val="28"/>
          <w:szCs w:val="28"/>
        </w:rPr>
        <w:t>3</w:t>
      </w:r>
      <w:r w:rsidR="008965E0">
        <w:rPr>
          <w:rFonts w:ascii="標楷體" w:eastAsia="標楷體" w:hAnsi="標楷體" w:hint="eastAsia"/>
          <w:sz w:val="28"/>
          <w:szCs w:val="28"/>
        </w:rPr>
        <w:t>倍以上</w:t>
      </w:r>
      <w:r w:rsidR="00CC63D5">
        <w:rPr>
          <w:rFonts w:ascii="標楷體" w:eastAsia="標楷體" w:hAnsi="標楷體" w:hint="eastAsia"/>
          <w:sz w:val="28"/>
          <w:szCs w:val="28"/>
        </w:rPr>
        <w:t>5</w:t>
      </w:r>
      <w:r w:rsidRPr="00A04EDC">
        <w:rPr>
          <w:rFonts w:ascii="標楷體" w:eastAsia="標楷體" w:hAnsi="標楷體" w:hint="eastAsia"/>
          <w:sz w:val="28"/>
          <w:szCs w:val="28"/>
        </w:rPr>
        <w:t>倍以下</w:t>
      </w:r>
    </w:p>
    <w:p w:rsidR="000C291E" w:rsidRPr="000D0FE8" w:rsidRDefault="000C291E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>(出處：契稅條例第26條)</w:t>
      </w:r>
    </w:p>
    <w:p w:rsidR="000D0FE8" w:rsidRDefault="000D0FE8" w:rsidP="000D0FE8">
      <w:pPr>
        <w:pStyle w:val="HTML"/>
        <w:spacing w:line="480" w:lineRule="exact"/>
        <w:ind w:left="849" w:hangingChars="303" w:hanging="849"/>
        <w:rPr>
          <w:rFonts w:ascii="標楷體" w:eastAsia="標楷體" w:hAnsi="標楷體"/>
          <w:b/>
          <w:sz w:val="28"/>
          <w:szCs w:val="28"/>
        </w:rPr>
      </w:pPr>
    </w:p>
    <w:p w:rsidR="000C291E" w:rsidRPr="00A04EDC" w:rsidRDefault="000C291E" w:rsidP="000D0FE8">
      <w:pPr>
        <w:pStyle w:val="HTML"/>
        <w:spacing w:line="480" w:lineRule="exact"/>
        <w:ind w:left="849" w:hangingChars="303" w:hanging="849"/>
        <w:rPr>
          <w:rFonts w:ascii="標楷體" w:eastAsia="標楷體" w:hAnsi="標楷體" w:cs="新細明體"/>
          <w:sz w:val="28"/>
          <w:szCs w:val="28"/>
        </w:rPr>
      </w:pPr>
      <w:r w:rsidRPr="009C3309">
        <w:rPr>
          <w:rFonts w:ascii="標楷體" w:eastAsia="標楷體" w:hAnsi="標楷體" w:hint="eastAsia"/>
          <w:b/>
          <w:sz w:val="28"/>
          <w:szCs w:val="28"/>
        </w:rPr>
        <w:t>(D)</w:t>
      </w:r>
      <w:r w:rsidRPr="00A04EDC">
        <w:rPr>
          <w:rFonts w:ascii="標楷體" w:eastAsia="標楷體" w:hAnsi="標楷體" w:hint="eastAsia"/>
          <w:sz w:val="28"/>
          <w:szCs w:val="28"/>
        </w:rPr>
        <w:t>14.在規定申報繳納契稅</w:t>
      </w:r>
      <w:proofErr w:type="gramStart"/>
      <w:r w:rsidRPr="00A04ED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A04EDC">
        <w:rPr>
          <w:rFonts w:ascii="標楷體" w:eastAsia="標楷體" w:hAnsi="標楷體" w:hint="eastAsia"/>
          <w:sz w:val="28"/>
          <w:szCs w:val="28"/>
        </w:rPr>
        <w:t>因不可抗力致不能如期申報或繳納者，應於不可抗力之原因消滅後</w:t>
      </w:r>
      <w:r w:rsidR="002964B6">
        <w:rPr>
          <w:rFonts w:ascii="標楷體" w:eastAsia="標楷體" w:hAnsi="標楷體" w:hint="eastAsia"/>
          <w:sz w:val="28"/>
          <w:szCs w:val="28"/>
        </w:rPr>
        <w:t>至多</w:t>
      </w:r>
      <w:r w:rsidRPr="00A04EDC">
        <w:rPr>
          <w:rFonts w:ascii="標楷體" w:eastAsia="標楷體" w:hAnsi="標楷體" w:hint="eastAsia"/>
          <w:sz w:val="28"/>
          <w:szCs w:val="28"/>
        </w:rPr>
        <w:t>幾日內，聲明事由，經查明屬實，免予加徵</w:t>
      </w:r>
      <w:proofErr w:type="gramStart"/>
      <w:r w:rsidRPr="00A04EDC">
        <w:rPr>
          <w:rFonts w:ascii="標楷體" w:eastAsia="標楷體" w:hAnsi="標楷體" w:hint="eastAsia"/>
          <w:sz w:val="28"/>
          <w:szCs w:val="28"/>
        </w:rPr>
        <w:t>怠</w:t>
      </w:r>
      <w:proofErr w:type="gramEnd"/>
      <w:r w:rsidRPr="00A04EDC">
        <w:rPr>
          <w:rFonts w:ascii="標楷體" w:eastAsia="標楷體" w:hAnsi="標楷體" w:hint="eastAsia"/>
          <w:sz w:val="28"/>
          <w:szCs w:val="28"/>
        </w:rPr>
        <w:t>報金或</w:t>
      </w:r>
      <w:r w:rsidRPr="00A04EDC">
        <w:rPr>
          <w:rFonts w:ascii="標楷體" w:eastAsia="標楷體" w:hAnsi="標楷體" w:cs="新細明體" w:hint="eastAsia"/>
          <w:sz w:val="28"/>
          <w:szCs w:val="28"/>
        </w:rPr>
        <w:t>滯納金?</w:t>
      </w:r>
    </w:p>
    <w:p w:rsidR="000C291E" w:rsidRPr="00A04EDC" w:rsidRDefault="000C291E" w:rsidP="000D0FE8">
      <w:pPr>
        <w:spacing w:line="480" w:lineRule="exact"/>
        <w:ind w:leftChars="353" w:left="847" w:firstLineChars="1" w:firstLine="3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(A)</w:t>
      </w:r>
      <w:r w:rsidR="002964B6">
        <w:rPr>
          <w:rFonts w:ascii="標楷體" w:eastAsia="標楷體" w:hAnsi="標楷體" w:hint="eastAsia"/>
          <w:sz w:val="28"/>
          <w:szCs w:val="28"/>
        </w:rPr>
        <w:t>2</w:t>
      </w:r>
      <w:r w:rsidRPr="00A04EDC">
        <w:rPr>
          <w:rFonts w:ascii="標楷體" w:eastAsia="標楷體" w:hAnsi="標楷體" w:hint="eastAsia"/>
          <w:sz w:val="28"/>
          <w:szCs w:val="28"/>
        </w:rPr>
        <w:t>日(B)</w:t>
      </w:r>
      <w:r w:rsidR="002964B6">
        <w:rPr>
          <w:rFonts w:ascii="標楷體" w:eastAsia="標楷體" w:hAnsi="標楷體" w:hint="eastAsia"/>
          <w:sz w:val="28"/>
          <w:szCs w:val="28"/>
        </w:rPr>
        <w:t>3</w:t>
      </w:r>
      <w:r w:rsidRPr="00A04EDC">
        <w:rPr>
          <w:rFonts w:ascii="標楷體" w:eastAsia="標楷體" w:hAnsi="標楷體" w:hint="eastAsia"/>
          <w:sz w:val="28"/>
          <w:szCs w:val="28"/>
        </w:rPr>
        <w:t>日(C)</w:t>
      </w:r>
      <w:r w:rsidR="002964B6">
        <w:rPr>
          <w:rFonts w:ascii="標楷體" w:eastAsia="標楷體" w:hAnsi="標楷體" w:hint="eastAsia"/>
          <w:sz w:val="28"/>
          <w:szCs w:val="28"/>
        </w:rPr>
        <w:t>5</w:t>
      </w:r>
      <w:r w:rsidRPr="00A04EDC">
        <w:rPr>
          <w:rFonts w:ascii="標楷體" w:eastAsia="標楷體" w:hAnsi="標楷體" w:hint="eastAsia"/>
          <w:sz w:val="28"/>
          <w:szCs w:val="28"/>
        </w:rPr>
        <w:t>日(D)</w:t>
      </w:r>
      <w:r w:rsidR="002964B6">
        <w:rPr>
          <w:rFonts w:ascii="標楷體" w:eastAsia="標楷體" w:hAnsi="標楷體" w:hint="eastAsia"/>
          <w:sz w:val="28"/>
          <w:szCs w:val="28"/>
        </w:rPr>
        <w:t>10</w:t>
      </w:r>
      <w:r w:rsidRPr="00A04EDC">
        <w:rPr>
          <w:rFonts w:ascii="標楷體" w:eastAsia="標楷體" w:hAnsi="標楷體" w:hint="eastAsia"/>
          <w:sz w:val="28"/>
          <w:szCs w:val="28"/>
        </w:rPr>
        <w:t>日</w:t>
      </w:r>
    </w:p>
    <w:p w:rsidR="000C291E" w:rsidRDefault="000C291E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>(出處：契稅條例第30條)</w:t>
      </w:r>
    </w:p>
    <w:p w:rsidR="00992BE1" w:rsidRPr="000D0FE8" w:rsidRDefault="00992BE1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</w:p>
    <w:p w:rsidR="000C291E" w:rsidRPr="00A04EDC" w:rsidRDefault="000C291E" w:rsidP="000D0FE8">
      <w:pPr>
        <w:pStyle w:val="HTML"/>
        <w:spacing w:line="480" w:lineRule="exact"/>
        <w:ind w:left="849" w:hangingChars="303" w:hanging="849"/>
        <w:rPr>
          <w:rFonts w:ascii="標楷體" w:eastAsia="標楷體" w:hAnsi="標楷體" w:cs="新細明體"/>
          <w:sz w:val="28"/>
          <w:szCs w:val="28"/>
        </w:rPr>
      </w:pPr>
      <w:r w:rsidRPr="009C3309">
        <w:rPr>
          <w:rFonts w:ascii="標楷體" w:eastAsia="標楷體" w:hAnsi="標楷體" w:hint="eastAsia"/>
          <w:b/>
          <w:sz w:val="28"/>
          <w:szCs w:val="28"/>
        </w:rPr>
        <w:t>(C)</w:t>
      </w:r>
      <w:r w:rsidRPr="00A04EDC">
        <w:rPr>
          <w:rFonts w:ascii="標楷體" w:eastAsia="標楷體" w:hAnsi="標楷體" w:hint="eastAsia"/>
          <w:sz w:val="28"/>
          <w:szCs w:val="28"/>
        </w:rPr>
        <w:t>15.告發或檢舉納稅義務人逃漏、</w:t>
      </w:r>
      <w:proofErr w:type="gramStart"/>
      <w:r w:rsidRPr="00A04EDC">
        <w:rPr>
          <w:rFonts w:ascii="標楷體" w:eastAsia="標楷體" w:hAnsi="標楷體" w:hint="eastAsia"/>
          <w:sz w:val="28"/>
          <w:szCs w:val="28"/>
        </w:rPr>
        <w:t>匿</w:t>
      </w:r>
      <w:proofErr w:type="gramEnd"/>
      <w:r w:rsidRPr="00A04EDC">
        <w:rPr>
          <w:rFonts w:ascii="標楷體" w:eastAsia="標楷體" w:hAnsi="標楷體" w:hint="eastAsia"/>
          <w:sz w:val="28"/>
          <w:szCs w:val="28"/>
        </w:rPr>
        <w:t>報、短報或以其他不正當之行為逃稅者，</w:t>
      </w:r>
      <w:proofErr w:type="gramStart"/>
      <w:r w:rsidRPr="00A04EDC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A04EDC">
        <w:rPr>
          <w:rFonts w:ascii="標楷體" w:eastAsia="標楷體" w:hAnsi="標楷體" w:hint="eastAsia"/>
          <w:sz w:val="28"/>
          <w:szCs w:val="28"/>
        </w:rPr>
        <w:t>徵機關得以罰鍰百分之幾獎給舉發人，並為舉發人絕對保守秘密</w:t>
      </w:r>
      <w:r w:rsidRPr="00A04EDC">
        <w:rPr>
          <w:rFonts w:ascii="標楷體" w:eastAsia="標楷體" w:hAnsi="標楷體" w:cs="新細明體" w:hint="eastAsia"/>
          <w:sz w:val="28"/>
          <w:szCs w:val="28"/>
        </w:rPr>
        <w:t>?</w:t>
      </w:r>
      <w:r w:rsidRPr="00A04ED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C291E" w:rsidRPr="00A04EDC" w:rsidRDefault="000C291E" w:rsidP="000D0FE8">
      <w:pPr>
        <w:pStyle w:val="HTML"/>
        <w:spacing w:line="48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A04EDC">
        <w:rPr>
          <w:rFonts w:ascii="標楷體" w:eastAsia="標楷體" w:hAnsi="標楷體" w:hint="eastAsia"/>
          <w:sz w:val="28"/>
          <w:szCs w:val="28"/>
        </w:rPr>
        <w:t>(A)</w:t>
      </w:r>
      <w:r w:rsidR="0002376F">
        <w:rPr>
          <w:rFonts w:ascii="標楷體" w:eastAsia="標楷體" w:hAnsi="標楷體" w:hint="eastAsia"/>
          <w:sz w:val="28"/>
          <w:szCs w:val="28"/>
        </w:rPr>
        <w:t>5</w:t>
      </w:r>
      <w:r w:rsidRPr="00A04EDC">
        <w:rPr>
          <w:rFonts w:ascii="標楷體" w:eastAsia="標楷體" w:hAnsi="標楷體" w:hint="eastAsia"/>
          <w:sz w:val="28"/>
          <w:szCs w:val="28"/>
        </w:rPr>
        <w:t>(B)</w:t>
      </w:r>
      <w:r w:rsidR="0002376F">
        <w:rPr>
          <w:rFonts w:ascii="標楷體" w:eastAsia="標楷體" w:hAnsi="標楷體" w:hint="eastAsia"/>
          <w:sz w:val="28"/>
          <w:szCs w:val="28"/>
        </w:rPr>
        <w:t>10</w:t>
      </w:r>
      <w:r w:rsidRPr="00A04EDC">
        <w:rPr>
          <w:rFonts w:ascii="標楷體" w:eastAsia="標楷體" w:hAnsi="標楷體" w:hint="eastAsia"/>
          <w:sz w:val="28"/>
          <w:szCs w:val="28"/>
        </w:rPr>
        <w:t>(C)</w:t>
      </w:r>
      <w:r w:rsidR="0002376F">
        <w:rPr>
          <w:rFonts w:ascii="標楷體" w:eastAsia="標楷體" w:hAnsi="標楷體" w:hint="eastAsia"/>
          <w:sz w:val="28"/>
          <w:szCs w:val="28"/>
        </w:rPr>
        <w:t>20</w:t>
      </w:r>
      <w:r w:rsidRPr="00A04EDC">
        <w:rPr>
          <w:rFonts w:ascii="標楷體" w:eastAsia="標楷體" w:hAnsi="標楷體" w:hint="eastAsia"/>
          <w:sz w:val="28"/>
          <w:szCs w:val="28"/>
        </w:rPr>
        <w:t>(D)</w:t>
      </w:r>
      <w:r w:rsidR="0002376F">
        <w:rPr>
          <w:rFonts w:ascii="標楷體" w:eastAsia="標楷體" w:hAnsi="標楷體" w:hint="eastAsia"/>
          <w:sz w:val="28"/>
          <w:szCs w:val="28"/>
        </w:rPr>
        <w:t>30</w:t>
      </w:r>
    </w:p>
    <w:p w:rsidR="000C291E" w:rsidRPr="000D0FE8" w:rsidRDefault="000C291E" w:rsidP="000D0FE8">
      <w:pPr>
        <w:spacing w:line="480" w:lineRule="exact"/>
        <w:ind w:firstLineChars="295" w:firstLine="826"/>
        <w:rPr>
          <w:rFonts w:ascii="標楷體" w:eastAsia="標楷體" w:hAnsi="標楷體"/>
          <w:color w:val="FF0000"/>
          <w:sz w:val="28"/>
          <w:szCs w:val="28"/>
        </w:rPr>
      </w:pPr>
      <w:r w:rsidRPr="000D0FE8">
        <w:rPr>
          <w:rFonts w:ascii="標楷體" w:eastAsia="標楷體" w:hAnsi="標楷體" w:hint="eastAsia"/>
          <w:color w:val="FF0000"/>
          <w:sz w:val="28"/>
          <w:szCs w:val="28"/>
        </w:rPr>
        <w:t>(出處：契稅條例第32條)</w:t>
      </w:r>
    </w:p>
    <w:p w:rsidR="000C291E" w:rsidRPr="00A04EDC" w:rsidRDefault="000C291E" w:rsidP="000D0FE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0C291E" w:rsidRPr="00A04EDC" w:rsidRDefault="000C291E" w:rsidP="000D0FE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sectPr w:rsidR="000C291E" w:rsidRPr="00A04EDC" w:rsidSect="00CF2C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95" w:rsidRDefault="00595095" w:rsidP="000C291E">
      <w:r>
        <w:separator/>
      </w:r>
    </w:p>
  </w:endnote>
  <w:endnote w:type="continuationSeparator" w:id="0">
    <w:p w:rsidR="00595095" w:rsidRDefault="00595095" w:rsidP="000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857637"/>
      <w:docPartObj>
        <w:docPartGallery w:val="Page Numbers (Bottom of Page)"/>
        <w:docPartUnique/>
      </w:docPartObj>
    </w:sdtPr>
    <w:sdtEndPr/>
    <w:sdtContent>
      <w:p w:rsidR="000445D8" w:rsidRDefault="00044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F43" w:rsidRPr="00890F43">
          <w:rPr>
            <w:noProof/>
            <w:lang w:val="zh-TW"/>
          </w:rPr>
          <w:t>1</w:t>
        </w:r>
        <w:r>
          <w:fldChar w:fldCharType="end"/>
        </w:r>
      </w:p>
    </w:sdtContent>
  </w:sdt>
  <w:p w:rsidR="00010848" w:rsidRDefault="0001084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95" w:rsidRDefault="00595095" w:rsidP="000C291E">
      <w:r>
        <w:separator/>
      </w:r>
    </w:p>
  </w:footnote>
  <w:footnote w:type="continuationSeparator" w:id="0">
    <w:p w:rsidR="00595095" w:rsidRDefault="00595095" w:rsidP="000C2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1E"/>
    <w:rsid w:val="00010848"/>
    <w:rsid w:val="0002376F"/>
    <w:rsid w:val="00031889"/>
    <w:rsid w:val="00040CAE"/>
    <w:rsid w:val="000445D8"/>
    <w:rsid w:val="000449E2"/>
    <w:rsid w:val="00050CD8"/>
    <w:rsid w:val="00052C98"/>
    <w:rsid w:val="0007214F"/>
    <w:rsid w:val="00073467"/>
    <w:rsid w:val="000C291E"/>
    <w:rsid w:val="000D0FE8"/>
    <w:rsid w:val="000D5A62"/>
    <w:rsid w:val="001217D6"/>
    <w:rsid w:val="0020299D"/>
    <w:rsid w:val="002964B6"/>
    <w:rsid w:val="00297A21"/>
    <w:rsid w:val="002E0BB6"/>
    <w:rsid w:val="00355721"/>
    <w:rsid w:val="00392BC2"/>
    <w:rsid w:val="003A3E97"/>
    <w:rsid w:val="003F0B2A"/>
    <w:rsid w:val="0041145D"/>
    <w:rsid w:val="0042218A"/>
    <w:rsid w:val="004B1D4D"/>
    <w:rsid w:val="004B3301"/>
    <w:rsid w:val="004F76C1"/>
    <w:rsid w:val="00507865"/>
    <w:rsid w:val="0052305F"/>
    <w:rsid w:val="00523F6C"/>
    <w:rsid w:val="00595095"/>
    <w:rsid w:val="005A3982"/>
    <w:rsid w:val="005A7E97"/>
    <w:rsid w:val="005B1B27"/>
    <w:rsid w:val="005E246A"/>
    <w:rsid w:val="006342B5"/>
    <w:rsid w:val="00667AF8"/>
    <w:rsid w:val="00675314"/>
    <w:rsid w:val="00677C2D"/>
    <w:rsid w:val="00696508"/>
    <w:rsid w:val="006A2177"/>
    <w:rsid w:val="006B1D2D"/>
    <w:rsid w:val="006D2E49"/>
    <w:rsid w:val="006F15CB"/>
    <w:rsid w:val="00744ADA"/>
    <w:rsid w:val="00747494"/>
    <w:rsid w:val="007A103D"/>
    <w:rsid w:val="007A4B8C"/>
    <w:rsid w:val="007A7B7F"/>
    <w:rsid w:val="007E13EF"/>
    <w:rsid w:val="00801023"/>
    <w:rsid w:val="008153BE"/>
    <w:rsid w:val="00823F92"/>
    <w:rsid w:val="008423E9"/>
    <w:rsid w:val="00887753"/>
    <w:rsid w:val="00890F43"/>
    <w:rsid w:val="008965E0"/>
    <w:rsid w:val="008A7A20"/>
    <w:rsid w:val="008B4336"/>
    <w:rsid w:val="008C72C1"/>
    <w:rsid w:val="00987FA8"/>
    <w:rsid w:val="00992BE1"/>
    <w:rsid w:val="00995B08"/>
    <w:rsid w:val="009A34C3"/>
    <w:rsid w:val="009C3309"/>
    <w:rsid w:val="00A03578"/>
    <w:rsid w:val="00A04EDC"/>
    <w:rsid w:val="00A16DD6"/>
    <w:rsid w:val="00A25E40"/>
    <w:rsid w:val="00A357CC"/>
    <w:rsid w:val="00A81DAC"/>
    <w:rsid w:val="00AA24D0"/>
    <w:rsid w:val="00AB57F9"/>
    <w:rsid w:val="00AF33A6"/>
    <w:rsid w:val="00B3666E"/>
    <w:rsid w:val="00B429AA"/>
    <w:rsid w:val="00B43999"/>
    <w:rsid w:val="00B4555A"/>
    <w:rsid w:val="00B52B71"/>
    <w:rsid w:val="00B572ED"/>
    <w:rsid w:val="00B6173F"/>
    <w:rsid w:val="00B65A99"/>
    <w:rsid w:val="00B7682D"/>
    <w:rsid w:val="00B8529B"/>
    <w:rsid w:val="00BE3FD9"/>
    <w:rsid w:val="00BE7C39"/>
    <w:rsid w:val="00CB052C"/>
    <w:rsid w:val="00CC63D5"/>
    <w:rsid w:val="00CF2CBA"/>
    <w:rsid w:val="00D02D8E"/>
    <w:rsid w:val="00D400F5"/>
    <w:rsid w:val="00D77854"/>
    <w:rsid w:val="00DE65C8"/>
    <w:rsid w:val="00DE74F9"/>
    <w:rsid w:val="00DF3B0F"/>
    <w:rsid w:val="00E2182A"/>
    <w:rsid w:val="00E31B0A"/>
    <w:rsid w:val="00E404E5"/>
    <w:rsid w:val="00E60638"/>
    <w:rsid w:val="00E62E3B"/>
    <w:rsid w:val="00E924C2"/>
    <w:rsid w:val="00EC0B3E"/>
    <w:rsid w:val="00EC4AFD"/>
    <w:rsid w:val="00ED06DF"/>
    <w:rsid w:val="00F10747"/>
    <w:rsid w:val="00F11DB2"/>
    <w:rsid w:val="00F20F85"/>
    <w:rsid w:val="00F60252"/>
    <w:rsid w:val="00F66158"/>
    <w:rsid w:val="00F76261"/>
    <w:rsid w:val="00F85815"/>
    <w:rsid w:val="00F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291E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C29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C291E"/>
    <w:rPr>
      <w:rFonts w:ascii="細明體" w:eastAsia="細明體" w:hAnsi="細明體" w:cs="細明體"/>
      <w:kern w:val="0"/>
      <w:szCs w:val="24"/>
    </w:rPr>
  </w:style>
  <w:style w:type="character" w:styleId="a5">
    <w:name w:val="Strong"/>
    <w:basedOn w:val="a0"/>
    <w:uiPriority w:val="22"/>
    <w:qFormat/>
    <w:rsid w:val="000C291E"/>
    <w:rPr>
      <w:b w:val="0"/>
      <w:bCs w:val="0"/>
      <w:color w:val="333333"/>
    </w:rPr>
  </w:style>
  <w:style w:type="paragraph" w:styleId="a6">
    <w:name w:val="Body Text"/>
    <w:basedOn w:val="a"/>
    <w:link w:val="a7"/>
    <w:rsid w:val="000C291E"/>
    <w:pPr>
      <w:jc w:val="both"/>
      <w:outlineLvl w:val="0"/>
    </w:pPr>
    <w:rPr>
      <w:rFonts w:ascii="標楷體" w:eastAsia="標楷體" w:hAnsi="標楷體" w:cs="Times New Roman"/>
      <w:szCs w:val="24"/>
    </w:rPr>
  </w:style>
  <w:style w:type="character" w:customStyle="1" w:styleId="a7">
    <w:name w:val="本文 字元"/>
    <w:basedOn w:val="a0"/>
    <w:link w:val="a6"/>
    <w:rsid w:val="000C291E"/>
    <w:rPr>
      <w:rFonts w:ascii="標楷體" w:eastAsia="標楷體" w:hAnsi="標楷體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0C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C29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291E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C29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C291E"/>
    <w:rPr>
      <w:rFonts w:ascii="細明體" w:eastAsia="細明體" w:hAnsi="細明體" w:cs="細明體"/>
      <w:kern w:val="0"/>
      <w:szCs w:val="24"/>
    </w:rPr>
  </w:style>
  <w:style w:type="character" w:styleId="a5">
    <w:name w:val="Strong"/>
    <w:basedOn w:val="a0"/>
    <w:uiPriority w:val="22"/>
    <w:qFormat/>
    <w:rsid w:val="000C291E"/>
    <w:rPr>
      <w:b w:val="0"/>
      <w:bCs w:val="0"/>
      <w:color w:val="333333"/>
    </w:rPr>
  </w:style>
  <w:style w:type="paragraph" w:styleId="a6">
    <w:name w:val="Body Text"/>
    <w:basedOn w:val="a"/>
    <w:link w:val="a7"/>
    <w:rsid w:val="000C291E"/>
    <w:pPr>
      <w:jc w:val="both"/>
      <w:outlineLvl w:val="0"/>
    </w:pPr>
    <w:rPr>
      <w:rFonts w:ascii="標楷體" w:eastAsia="標楷體" w:hAnsi="標楷體" w:cs="Times New Roman"/>
      <w:szCs w:val="24"/>
    </w:rPr>
  </w:style>
  <w:style w:type="character" w:customStyle="1" w:styleId="a7">
    <w:name w:val="本文 字元"/>
    <w:basedOn w:val="a0"/>
    <w:link w:val="a6"/>
    <w:rsid w:val="000C291E"/>
    <w:rPr>
      <w:rFonts w:ascii="標楷體" w:eastAsia="標楷體" w:hAnsi="標楷體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0C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C29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237</Words>
  <Characters>1354</Characters>
  <Application>Microsoft Office Word</Application>
  <DocSecurity>0</DocSecurity>
  <Lines>11</Lines>
  <Paragraphs>3</Paragraphs>
  <ScaleCrop>false</ScaleCrop>
  <Company>SYNNEX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黃志偉</dc:creator>
  <cp:lastModifiedBy>Administrator</cp:lastModifiedBy>
  <cp:revision>5</cp:revision>
  <cp:lastPrinted>2018-01-22T02:04:00Z</cp:lastPrinted>
  <dcterms:created xsi:type="dcterms:W3CDTF">2018-01-16T08:39:00Z</dcterms:created>
  <dcterms:modified xsi:type="dcterms:W3CDTF">2018-01-22T02:04:00Z</dcterms:modified>
</cp:coreProperties>
</file>